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2B2D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C64E58" w14:textId="77777777" w:rsidR="002D27C5" w:rsidRDefault="00000000">
      <w:pPr>
        <w:spacing w:after="10" w:line="249" w:lineRule="auto"/>
        <w:ind w:left="64" w:right="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TAYLORVILLE COMMUNITY PLEASURE DRIVEWAY &amp; PARK DISTRICT </w:t>
      </w:r>
    </w:p>
    <w:p w14:paraId="15B83627" w14:textId="77777777" w:rsidR="002D27C5" w:rsidRDefault="00000000">
      <w:pPr>
        <w:spacing w:after="10" w:line="249" w:lineRule="auto"/>
        <w:ind w:left="64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BOARD OF TRUSTEES MEETING </w:t>
      </w:r>
    </w:p>
    <w:p w14:paraId="570221C6" w14:textId="3F8692E6" w:rsidR="002D27C5" w:rsidRDefault="00000000">
      <w:pPr>
        <w:spacing w:after="10" w:line="249" w:lineRule="auto"/>
        <w:ind w:left="2017" w:right="189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MANNERS PARK DINI</w:t>
      </w:r>
      <w:r w:rsidR="0083674F">
        <w:rPr>
          <w:rFonts w:ascii="Times New Roman" w:eastAsia="Times New Roman" w:hAnsi="Times New Roman" w:cs="Times New Roman"/>
          <w:sz w:val="24"/>
        </w:rPr>
        <w:t>NING HALL</w:t>
      </w:r>
    </w:p>
    <w:p w14:paraId="294F28AB" w14:textId="089D1C50" w:rsidR="0083674F" w:rsidRDefault="0083674F">
      <w:pPr>
        <w:spacing w:after="10" w:line="249" w:lineRule="auto"/>
        <w:ind w:left="2017" w:right="1895" w:hanging="10"/>
        <w:jc w:val="center"/>
      </w:pPr>
      <w:r>
        <w:rPr>
          <w:rFonts w:ascii="Times New Roman" w:eastAsia="Times New Roman" w:hAnsi="Times New Roman" w:cs="Times New Roman"/>
          <w:sz w:val="24"/>
        </w:rPr>
        <w:t>TUESDAY MAY 28</w:t>
      </w:r>
      <w:r w:rsidRPr="0083674F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D69E32" w14:textId="77777777" w:rsidR="002D27C5" w:rsidRDefault="00000000">
      <w:pPr>
        <w:spacing w:after="10" w:line="249" w:lineRule="auto"/>
        <w:ind w:left="6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7:00 P.M. </w:t>
      </w:r>
    </w:p>
    <w:p w14:paraId="4F7FA1E8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730E88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015BA9" w14:textId="77777777" w:rsidR="002D27C5" w:rsidRDefault="00000000">
      <w:pPr>
        <w:spacing w:after="10" w:line="249" w:lineRule="auto"/>
        <w:ind w:left="64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AGENDA </w:t>
      </w:r>
    </w:p>
    <w:p w14:paraId="02263DBC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1B18E3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9669CC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Call to Order </w:t>
      </w:r>
    </w:p>
    <w:p w14:paraId="7765A3D4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Pledge of Allegiance </w:t>
      </w:r>
    </w:p>
    <w:p w14:paraId="114AEB70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Roll Call </w:t>
      </w:r>
    </w:p>
    <w:p w14:paraId="0236DF10" w14:textId="19F254C0" w:rsidR="002D27C5" w:rsidRDefault="00000000">
      <w:pPr>
        <w:numPr>
          <w:ilvl w:val="0"/>
          <w:numId w:val="1"/>
        </w:numPr>
        <w:spacing w:after="35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Approval of </w:t>
      </w:r>
      <w:r w:rsidR="0083674F">
        <w:rPr>
          <w:rFonts w:ascii="Times New Roman" w:eastAsia="Times New Roman" w:hAnsi="Times New Roman" w:cs="Times New Roman"/>
          <w:b/>
          <w:sz w:val="24"/>
        </w:rPr>
        <w:t>April 22</w:t>
      </w:r>
      <w:r>
        <w:rPr>
          <w:rFonts w:ascii="Times New Roman" w:eastAsia="Times New Roman" w:hAnsi="Times New Roman" w:cs="Times New Roman"/>
          <w:b/>
          <w:sz w:val="24"/>
        </w:rPr>
        <w:t>, 202</w:t>
      </w:r>
      <w:r w:rsidR="0083674F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Minutes </w:t>
      </w:r>
    </w:p>
    <w:p w14:paraId="0E182535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Treasurer’s Report </w:t>
      </w:r>
    </w:p>
    <w:p w14:paraId="0396B4F9" w14:textId="7DA6A771" w:rsidR="002D27C5" w:rsidRDefault="00000000" w:rsidP="00BA1C17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Correspondence and/or Guests </w:t>
      </w:r>
    </w:p>
    <w:p w14:paraId="71350C63" w14:textId="43B10BC8" w:rsidR="00E94A47" w:rsidRDefault="00000000" w:rsidP="00E94A47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NEW BUSINESS </w:t>
      </w:r>
    </w:p>
    <w:p w14:paraId="1F48ADBD" w14:textId="78DDB8CA" w:rsidR="00C07427" w:rsidRDefault="00C247E6" w:rsidP="00980EF3">
      <w:pPr>
        <w:numPr>
          <w:ilvl w:val="1"/>
          <w:numId w:val="1"/>
        </w:numPr>
        <w:spacing w:after="10" w:line="249" w:lineRule="auto"/>
        <w:ind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Financial Report and Independent Auditor’s Report - Sheridan Pulley, CPA</w:t>
      </w:r>
    </w:p>
    <w:p w14:paraId="3C93251D" w14:textId="5E928DE9" w:rsidR="00C247E6" w:rsidRDefault="00C247E6" w:rsidP="00980EF3">
      <w:pPr>
        <w:numPr>
          <w:ilvl w:val="1"/>
          <w:numId w:val="1"/>
        </w:numPr>
        <w:spacing w:after="10" w:line="249" w:lineRule="auto"/>
        <w:ind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Lakeshore Golf Course – Jason Boldig</w:t>
      </w:r>
    </w:p>
    <w:p w14:paraId="3CBAA1AE" w14:textId="0CE6C202" w:rsidR="00C247E6" w:rsidRPr="00980EF3" w:rsidRDefault="006D0AD8" w:rsidP="00980EF3">
      <w:pPr>
        <w:numPr>
          <w:ilvl w:val="1"/>
          <w:numId w:val="1"/>
        </w:numPr>
        <w:spacing w:after="10" w:line="249" w:lineRule="auto"/>
        <w:ind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Overtime Compliance Update</w:t>
      </w:r>
    </w:p>
    <w:p w14:paraId="77238422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OLD BUSINESS  </w:t>
      </w:r>
    </w:p>
    <w:p w14:paraId="2890F39B" w14:textId="3823727B" w:rsidR="002D27C5" w:rsidRDefault="00C247E6">
      <w:pPr>
        <w:numPr>
          <w:ilvl w:val="1"/>
          <w:numId w:val="1"/>
        </w:numPr>
        <w:spacing w:after="10" w:line="249" w:lineRule="auto"/>
        <w:ind w:hanging="420"/>
      </w:pPr>
      <w:r>
        <w:rPr>
          <w:rFonts w:ascii="Times New Roman" w:hAnsi="Times New Roman" w:cs="Times New Roman"/>
          <w:sz w:val="24"/>
          <w:szCs w:val="24"/>
        </w:rPr>
        <w:t>Ordinance No: 2024 -1 Adopting the Annual Budget beginning March 1, 2024</w:t>
      </w:r>
    </w:p>
    <w:p w14:paraId="5BDE4079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Reports </w:t>
      </w:r>
    </w:p>
    <w:p w14:paraId="785C4083" w14:textId="77777777" w:rsidR="002D27C5" w:rsidRDefault="00000000">
      <w:pPr>
        <w:numPr>
          <w:ilvl w:val="1"/>
          <w:numId w:val="1"/>
        </w:numPr>
        <w:spacing w:after="10" w:line="249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Maintenance Superintendent </w:t>
      </w:r>
    </w:p>
    <w:p w14:paraId="2AED2B3C" w14:textId="77777777" w:rsidR="002D27C5" w:rsidRPr="00C247E6" w:rsidRDefault="00000000">
      <w:pPr>
        <w:numPr>
          <w:ilvl w:val="1"/>
          <w:numId w:val="1"/>
        </w:numPr>
        <w:spacing w:after="10" w:line="249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Recreation Director </w:t>
      </w:r>
    </w:p>
    <w:p w14:paraId="6B574A8A" w14:textId="661CC5D0" w:rsidR="00C247E6" w:rsidRDefault="00C247E6">
      <w:pPr>
        <w:numPr>
          <w:ilvl w:val="1"/>
          <w:numId w:val="1"/>
        </w:numPr>
        <w:spacing w:after="10" w:line="249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Office Administrator/Secretary</w:t>
      </w:r>
    </w:p>
    <w:p w14:paraId="67A0633A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Committee Reports </w:t>
      </w:r>
    </w:p>
    <w:p w14:paraId="186C7FE2" w14:textId="60B9FA83" w:rsidR="00BA1C17" w:rsidRPr="00BA1C17" w:rsidRDefault="00000000" w:rsidP="00BA1C17">
      <w:pPr>
        <w:numPr>
          <w:ilvl w:val="1"/>
          <w:numId w:val="1"/>
        </w:numPr>
        <w:spacing w:after="10" w:line="249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Finance Committee – Approval for Payment of Bills </w:t>
      </w:r>
    </w:p>
    <w:p w14:paraId="0F0B9E63" w14:textId="30811F4F" w:rsidR="002D27C5" w:rsidRDefault="00000000" w:rsidP="00BA1C17">
      <w:pPr>
        <w:spacing w:after="10" w:line="249" w:lineRule="auto"/>
      </w:pPr>
      <w:r>
        <w:rPr>
          <w:rFonts w:ascii="Times New Roman" w:eastAsia="Times New Roman" w:hAnsi="Times New Roman" w:cs="Times New Roman"/>
          <w:b/>
          <w:sz w:val="24"/>
        </w:rPr>
        <w:t>XI.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Executive Sessio</w:t>
      </w:r>
      <w:r w:rsidR="00BA1C17">
        <w:rPr>
          <w:rFonts w:ascii="Times New Roman" w:eastAsia="Times New Roman" w:hAnsi="Times New Roman" w:cs="Times New Roman"/>
          <w:b/>
          <w:sz w:val="24"/>
        </w:rPr>
        <w:t>n</w:t>
      </w:r>
    </w:p>
    <w:p w14:paraId="4BC7E82C" w14:textId="174266F3" w:rsidR="002D27C5" w:rsidRDefault="00000000">
      <w:pPr>
        <w:spacing w:after="6" w:line="253" w:lineRule="auto"/>
        <w:ind w:left="-5" w:right="1355" w:hanging="10"/>
      </w:pPr>
      <w:r>
        <w:rPr>
          <w:rFonts w:ascii="Times New Roman" w:eastAsia="Times New Roman" w:hAnsi="Times New Roman" w:cs="Times New Roman"/>
          <w:b/>
          <w:sz w:val="24"/>
        </w:rPr>
        <w:t>XII.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Possible Action on Matters Discussed in Executive Session XIII.</w:t>
      </w:r>
      <w:r>
        <w:rPr>
          <w:rFonts w:ascii="Arial" w:eastAsia="Arial" w:hAnsi="Arial" w:cs="Arial"/>
          <w:b/>
          <w:sz w:val="24"/>
        </w:rPr>
        <w:t xml:space="preserve"> </w:t>
      </w:r>
      <w:r w:rsidR="00980EF3"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Adjournment </w:t>
      </w:r>
    </w:p>
    <w:sectPr w:rsidR="002D27C5">
      <w:pgSz w:w="12240" w:h="15840"/>
      <w:pgMar w:top="1440" w:right="185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B775B"/>
    <w:multiLevelType w:val="hybridMultilevel"/>
    <w:tmpl w:val="5EFA3018"/>
    <w:lvl w:ilvl="0" w:tplc="86A6265C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A51B0">
      <w:start w:val="1"/>
      <w:numFmt w:val="upperLetter"/>
      <w:lvlText w:val="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01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C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3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E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4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E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875D91"/>
    <w:multiLevelType w:val="hybridMultilevel"/>
    <w:tmpl w:val="44806AC2"/>
    <w:lvl w:ilvl="0" w:tplc="730288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0087549">
    <w:abstractNumId w:val="0"/>
  </w:num>
  <w:num w:numId="2" w16cid:durableId="198516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C5"/>
    <w:rsid w:val="000F612E"/>
    <w:rsid w:val="002D27C5"/>
    <w:rsid w:val="004C73A7"/>
    <w:rsid w:val="006D0AD8"/>
    <w:rsid w:val="0083674F"/>
    <w:rsid w:val="00980EF3"/>
    <w:rsid w:val="00A7318F"/>
    <w:rsid w:val="00BA1C17"/>
    <w:rsid w:val="00C07427"/>
    <w:rsid w:val="00C247E6"/>
    <w:rsid w:val="00C66E6D"/>
    <w:rsid w:val="00DC7D2A"/>
    <w:rsid w:val="00E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DA35"/>
  <w15:docId w15:val="{1628FDCA-15EC-4727-9930-4CF94D8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4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Mary Ann</cp:lastModifiedBy>
  <cp:revision>2</cp:revision>
  <cp:lastPrinted>2023-04-19T20:46:00Z</cp:lastPrinted>
  <dcterms:created xsi:type="dcterms:W3CDTF">2024-05-22T22:12:00Z</dcterms:created>
  <dcterms:modified xsi:type="dcterms:W3CDTF">2024-05-22T22:12:00Z</dcterms:modified>
</cp:coreProperties>
</file>