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2B2D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C64E58" w14:textId="77777777" w:rsidR="002D27C5" w:rsidRPr="00411967" w:rsidRDefault="00000000">
      <w:pPr>
        <w:spacing w:after="10" w:line="249" w:lineRule="auto"/>
        <w:ind w:left="64" w:right="9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TAYLORVILLE COMMUNITY PLEASURE DRIVEWAY &amp; PARK DISTRICT </w:t>
      </w:r>
    </w:p>
    <w:p w14:paraId="15B83627" w14:textId="152CC354" w:rsidR="002D27C5" w:rsidRPr="00411967" w:rsidRDefault="00000000">
      <w:pPr>
        <w:spacing w:after="10" w:line="249" w:lineRule="auto"/>
        <w:ind w:left="64" w:right="4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BOARD OF TRUSTEES MEETING </w:t>
      </w:r>
    </w:p>
    <w:p w14:paraId="570221C6" w14:textId="4D8A99CB" w:rsidR="002D27C5" w:rsidRPr="00411967" w:rsidRDefault="00E76B9E">
      <w:pPr>
        <w:spacing w:after="10" w:line="249" w:lineRule="auto"/>
        <w:ind w:left="2017" w:right="1895" w:hanging="1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>AT THE DINING HALL</w:t>
      </w:r>
    </w:p>
    <w:p w14:paraId="294F28AB" w14:textId="2F07EAC7" w:rsidR="0083674F" w:rsidRPr="00411967" w:rsidRDefault="00A13CBE">
      <w:pPr>
        <w:spacing w:after="10" w:line="249" w:lineRule="auto"/>
        <w:ind w:left="2017" w:right="1895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MONDAY </w:t>
      </w:r>
      <w:r w:rsidR="00411967" w:rsidRPr="00411967">
        <w:rPr>
          <w:rFonts w:ascii="Arial" w:eastAsia="Times New Roman" w:hAnsi="Arial" w:cs="Arial"/>
          <w:b/>
          <w:bCs/>
          <w:sz w:val="24"/>
          <w:szCs w:val="24"/>
        </w:rPr>
        <w:t>SEPTEMBER 23RD</w:t>
      </w:r>
      <w:r w:rsidR="0083674F"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7D69E32" w14:textId="57B24951" w:rsidR="002D27C5" w:rsidRPr="00411967" w:rsidRDefault="00376BAC">
      <w:pPr>
        <w:spacing w:after="10" w:line="249" w:lineRule="auto"/>
        <w:ind w:left="64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F30D41" w:rsidRPr="0041196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411967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F30D41"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0 P.M. </w:t>
      </w:r>
    </w:p>
    <w:p w14:paraId="4F7FA1E8" w14:textId="77777777" w:rsidR="002D27C5" w:rsidRPr="00411967" w:rsidRDefault="00000000">
      <w:pPr>
        <w:spacing w:after="0"/>
        <w:ind w:left="115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E730E88" w14:textId="77777777" w:rsidR="002D27C5" w:rsidRPr="00411967" w:rsidRDefault="00000000">
      <w:pPr>
        <w:spacing w:after="0"/>
        <w:ind w:left="115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4F015BA9" w14:textId="77777777" w:rsidR="002D27C5" w:rsidRPr="00411967" w:rsidRDefault="00000000">
      <w:pPr>
        <w:spacing w:after="10" w:line="249" w:lineRule="auto"/>
        <w:ind w:left="64" w:right="1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AGENDA </w:t>
      </w:r>
    </w:p>
    <w:p w14:paraId="02263DBC" w14:textId="77777777" w:rsidR="002D27C5" w:rsidRPr="00411967" w:rsidRDefault="00000000" w:rsidP="004119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1B18E3" w14:textId="77777777" w:rsidR="002D27C5" w:rsidRPr="00411967" w:rsidRDefault="00000000">
      <w:pPr>
        <w:spacing w:after="0"/>
        <w:ind w:left="115"/>
        <w:jc w:val="center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A9669CC" w14:textId="77777777" w:rsidR="002D27C5" w:rsidRPr="00411967" w:rsidRDefault="00000000">
      <w:pPr>
        <w:numPr>
          <w:ilvl w:val="0"/>
          <w:numId w:val="1"/>
        </w:numPr>
        <w:spacing w:after="6" w:line="253" w:lineRule="auto"/>
        <w:ind w:right="1355" w:hanging="720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 xml:space="preserve">Call to Order </w:t>
      </w:r>
    </w:p>
    <w:p w14:paraId="7765A3D4" w14:textId="77777777" w:rsidR="002D27C5" w:rsidRPr="00411967" w:rsidRDefault="00000000">
      <w:pPr>
        <w:numPr>
          <w:ilvl w:val="0"/>
          <w:numId w:val="1"/>
        </w:numPr>
        <w:spacing w:after="6" w:line="253" w:lineRule="auto"/>
        <w:ind w:right="1355" w:hanging="720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 xml:space="preserve">Pledge of Allegiance </w:t>
      </w:r>
    </w:p>
    <w:p w14:paraId="114AEB70" w14:textId="32DF44CA" w:rsidR="002D27C5" w:rsidRPr="00411967" w:rsidRDefault="00E809FC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III.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 xml:space="preserve">Roll Call </w:t>
      </w:r>
    </w:p>
    <w:p w14:paraId="5B1D4CF2" w14:textId="548CD5CF" w:rsidR="00E57393" w:rsidRPr="00411967" w:rsidRDefault="00E809FC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IV.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</w:r>
      <w:r w:rsidR="00E57393" w:rsidRPr="00411967">
        <w:rPr>
          <w:rFonts w:ascii="Arial" w:eastAsia="Times New Roman" w:hAnsi="Arial" w:cs="Arial"/>
          <w:b/>
          <w:sz w:val="24"/>
          <w:szCs w:val="24"/>
        </w:rPr>
        <w:t xml:space="preserve">Approval of </w:t>
      </w:r>
      <w:r w:rsidR="00411967" w:rsidRPr="00411967">
        <w:rPr>
          <w:rFonts w:ascii="Arial" w:eastAsia="Times New Roman" w:hAnsi="Arial" w:cs="Arial"/>
          <w:b/>
          <w:sz w:val="24"/>
          <w:szCs w:val="24"/>
        </w:rPr>
        <w:t>August</w:t>
      </w:r>
      <w:r w:rsidR="00E57393" w:rsidRPr="0041196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11967" w:rsidRPr="00411967">
        <w:rPr>
          <w:rFonts w:ascii="Arial" w:eastAsia="Times New Roman" w:hAnsi="Arial" w:cs="Arial"/>
          <w:b/>
          <w:sz w:val="24"/>
          <w:szCs w:val="24"/>
        </w:rPr>
        <w:t>26</w:t>
      </w:r>
      <w:r w:rsidR="00E57393" w:rsidRPr="00411967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Pr="00411967">
        <w:rPr>
          <w:rFonts w:ascii="Arial" w:eastAsia="Times New Roman" w:hAnsi="Arial" w:cs="Arial"/>
          <w:b/>
          <w:sz w:val="24"/>
          <w:szCs w:val="24"/>
        </w:rPr>
        <w:t>, 2024 Minutes</w:t>
      </w:r>
    </w:p>
    <w:p w14:paraId="0C2EEDF2" w14:textId="4E57F71C" w:rsidR="00E809FC" w:rsidRPr="00411967" w:rsidRDefault="00E809FC" w:rsidP="00E809FC">
      <w:pPr>
        <w:spacing w:after="6" w:line="253" w:lineRule="auto"/>
        <w:ind w:right="1355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V.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>Treasure’s Report</w:t>
      </w:r>
    </w:p>
    <w:p w14:paraId="475F099A" w14:textId="0C81DB68" w:rsidR="00411967" w:rsidRPr="00411967" w:rsidRDefault="00411967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ab/>
        <w:t>A. Approval of July Treasure Report</w:t>
      </w:r>
    </w:p>
    <w:p w14:paraId="156CA94A" w14:textId="37A2FFA5" w:rsidR="00E809FC" w:rsidRPr="00411967" w:rsidRDefault="00E809FC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VI.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>Correspondence</w:t>
      </w:r>
    </w:p>
    <w:p w14:paraId="71350C63" w14:textId="2359A943" w:rsidR="00E94A47" w:rsidRPr="00411967" w:rsidRDefault="00E809FC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VII.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 xml:space="preserve">NEW BUSINESS </w:t>
      </w:r>
    </w:p>
    <w:p w14:paraId="6A34DF54" w14:textId="4E53454F" w:rsidR="00E064E3" w:rsidRPr="00411967" w:rsidRDefault="00376BAC" w:rsidP="00FC2C63">
      <w:pPr>
        <w:spacing w:after="6" w:line="253" w:lineRule="auto"/>
        <w:ind w:left="720" w:right="1355" w:firstLine="720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 xml:space="preserve">A.  </w:t>
      </w:r>
      <w:r w:rsidR="00411967" w:rsidRPr="00411967">
        <w:rPr>
          <w:rFonts w:ascii="Arial" w:eastAsia="Times New Roman" w:hAnsi="Arial" w:cs="Arial"/>
          <w:b/>
          <w:sz w:val="24"/>
          <w:szCs w:val="24"/>
        </w:rPr>
        <w:t>Red Bland – Aaron Sampson</w:t>
      </w:r>
    </w:p>
    <w:p w14:paraId="3CEA2967" w14:textId="639F804C" w:rsidR="00116CCC" w:rsidRPr="00411967" w:rsidRDefault="00411967" w:rsidP="00FC2C63">
      <w:pPr>
        <w:spacing w:after="6" w:line="253" w:lineRule="auto"/>
        <w:ind w:left="720" w:right="1355" w:firstLine="720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B</w:t>
      </w:r>
      <w:r w:rsidR="00116CCC" w:rsidRPr="00411967">
        <w:rPr>
          <w:rFonts w:ascii="Arial" w:eastAsia="Times New Roman" w:hAnsi="Arial" w:cs="Arial"/>
          <w:b/>
          <w:sz w:val="24"/>
          <w:szCs w:val="24"/>
        </w:rPr>
        <w:t xml:space="preserve">.   </w:t>
      </w:r>
      <w:r w:rsidRPr="00411967">
        <w:rPr>
          <w:rFonts w:ascii="Arial" w:eastAsia="Times New Roman" w:hAnsi="Arial" w:cs="Arial"/>
          <w:b/>
          <w:sz w:val="24"/>
          <w:szCs w:val="24"/>
        </w:rPr>
        <w:t>New Water Service Line – Brent A Windell</w:t>
      </w:r>
      <w:r>
        <w:rPr>
          <w:rFonts w:ascii="Arial" w:eastAsia="Times New Roman" w:hAnsi="Arial" w:cs="Arial"/>
          <w:b/>
          <w:sz w:val="24"/>
          <w:szCs w:val="24"/>
        </w:rPr>
        <w:t xml:space="preserve"> Surveying      </w:t>
      </w:r>
    </w:p>
    <w:p w14:paraId="1349ECD3" w14:textId="1C610999" w:rsidR="00411967" w:rsidRPr="00411967" w:rsidRDefault="00411967" w:rsidP="00FC2C63">
      <w:pPr>
        <w:spacing w:after="6" w:line="253" w:lineRule="auto"/>
        <w:ind w:left="720" w:right="1355" w:firstLine="720"/>
        <w:rPr>
          <w:rFonts w:ascii="Arial" w:hAnsi="Arial" w:cs="Arial"/>
          <w:b/>
          <w:sz w:val="24"/>
          <w:szCs w:val="24"/>
        </w:rPr>
      </w:pPr>
      <w:r w:rsidRPr="00411967">
        <w:rPr>
          <w:rFonts w:ascii="Arial" w:hAnsi="Arial" w:cs="Arial"/>
          <w:b/>
          <w:sz w:val="24"/>
          <w:szCs w:val="24"/>
        </w:rPr>
        <w:t>C.   Televised Pipeline Inspection- Tele Scan Inc.</w:t>
      </w:r>
    </w:p>
    <w:p w14:paraId="112CC943" w14:textId="767E3C2E" w:rsidR="00E809FC" w:rsidRPr="00411967" w:rsidRDefault="00E809FC" w:rsidP="00E809FC">
      <w:pPr>
        <w:spacing w:after="6" w:line="253" w:lineRule="auto"/>
        <w:ind w:right="1355"/>
        <w:rPr>
          <w:rFonts w:ascii="Arial" w:hAnsi="Arial" w:cs="Arial"/>
          <w:bCs/>
          <w:sz w:val="24"/>
          <w:szCs w:val="24"/>
        </w:rPr>
      </w:pPr>
      <w:r w:rsidRPr="00411967">
        <w:rPr>
          <w:rFonts w:ascii="Arial" w:hAnsi="Arial" w:cs="Arial"/>
          <w:b/>
          <w:sz w:val="24"/>
          <w:szCs w:val="24"/>
        </w:rPr>
        <w:t>VIIL</w:t>
      </w:r>
      <w:r w:rsidRPr="00411967">
        <w:rPr>
          <w:rFonts w:ascii="Arial" w:hAnsi="Arial" w:cs="Arial"/>
          <w:b/>
          <w:sz w:val="24"/>
          <w:szCs w:val="24"/>
        </w:rPr>
        <w:tab/>
        <w:t>OLD BUSINESS</w:t>
      </w:r>
      <w:r w:rsidRPr="00411967">
        <w:rPr>
          <w:rFonts w:ascii="Arial" w:hAnsi="Arial" w:cs="Arial"/>
          <w:bCs/>
          <w:sz w:val="24"/>
          <w:szCs w:val="24"/>
        </w:rPr>
        <w:tab/>
      </w:r>
      <w:r w:rsidRPr="00411967">
        <w:rPr>
          <w:rFonts w:ascii="Arial" w:hAnsi="Arial" w:cs="Arial"/>
          <w:bCs/>
          <w:sz w:val="24"/>
          <w:szCs w:val="24"/>
        </w:rPr>
        <w:tab/>
      </w:r>
    </w:p>
    <w:p w14:paraId="670B8FAB" w14:textId="28CAFD94" w:rsidR="00376BAC" w:rsidRPr="00411967" w:rsidRDefault="00E809FC" w:rsidP="00376BAC">
      <w:pPr>
        <w:spacing w:after="6" w:line="253" w:lineRule="auto"/>
        <w:ind w:right="1355"/>
        <w:rPr>
          <w:rFonts w:ascii="Arial" w:hAnsi="Arial" w:cs="Arial"/>
          <w:b/>
          <w:sz w:val="24"/>
          <w:szCs w:val="24"/>
        </w:rPr>
      </w:pPr>
      <w:r w:rsidRPr="00411967">
        <w:rPr>
          <w:rFonts w:ascii="Arial" w:hAnsi="Arial" w:cs="Arial"/>
          <w:b/>
          <w:sz w:val="24"/>
          <w:szCs w:val="24"/>
        </w:rPr>
        <w:t>IX.</w:t>
      </w:r>
      <w:r w:rsidR="00376BAC" w:rsidRPr="00411967">
        <w:rPr>
          <w:rFonts w:ascii="Arial" w:hAnsi="Arial" w:cs="Arial"/>
          <w:b/>
          <w:sz w:val="24"/>
          <w:szCs w:val="24"/>
        </w:rPr>
        <w:tab/>
        <w:t>Reports</w:t>
      </w:r>
    </w:p>
    <w:p w14:paraId="046AF86B" w14:textId="47D9D46D" w:rsidR="00376BAC" w:rsidRPr="00411967" w:rsidRDefault="00376BAC" w:rsidP="00E809FC">
      <w:pPr>
        <w:pStyle w:val="ListParagraph"/>
        <w:numPr>
          <w:ilvl w:val="1"/>
          <w:numId w:val="1"/>
        </w:numPr>
        <w:spacing w:after="6" w:line="253" w:lineRule="auto"/>
        <w:ind w:right="1355"/>
        <w:rPr>
          <w:rFonts w:ascii="Arial" w:hAnsi="Arial" w:cs="Arial"/>
          <w:b/>
        </w:rPr>
      </w:pPr>
      <w:r w:rsidRPr="00411967">
        <w:rPr>
          <w:rFonts w:ascii="Arial" w:hAnsi="Arial" w:cs="Arial"/>
          <w:b/>
        </w:rPr>
        <w:t>Maintenance Superintendent</w:t>
      </w:r>
    </w:p>
    <w:p w14:paraId="61C22D6B" w14:textId="4760BC3E" w:rsidR="00376BAC" w:rsidRPr="00411967" w:rsidRDefault="00376BAC" w:rsidP="00376BAC">
      <w:pPr>
        <w:pStyle w:val="ListParagraph"/>
        <w:numPr>
          <w:ilvl w:val="1"/>
          <w:numId w:val="1"/>
        </w:numPr>
        <w:spacing w:after="6" w:line="253" w:lineRule="auto"/>
        <w:ind w:right="1355"/>
        <w:rPr>
          <w:rFonts w:ascii="Arial" w:hAnsi="Arial" w:cs="Arial"/>
          <w:b/>
        </w:rPr>
      </w:pPr>
      <w:r w:rsidRPr="00411967">
        <w:rPr>
          <w:rFonts w:ascii="Arial" w:hAnsi="Arial" w:cs="Arial"/>
          <w:b/>
        </w:rPr>
        <w:t>Recreation Director</w:t>
      </w:r>
    </w:p>
    <w:p w14:paraId="73ED2096" w14:textId="7B781E29" w:rsidR="00376BAC" w:rsidRPr="00411967" w:rsidRDefault="00376BAC" w:rsidP="00376BAC">
      <w:pPr>
        <w:pStyle w:val="ListParagraph"/>
        <w:numPr>
          <w:ilvl w:val="1"/>
          <w:numId w:val="1"/>
        </w:numPr>
        <w:spacing w:after="6" w:line="253" w:lineRule="auto"/>
        <w:ind w:right="1355"/>
        <w:rPr>
          <w:rFonts w:ascii="Arial" w:hAnsi="Arial" w:cs="Arial"/>
          <w:b/>
        </w:rPr>
      </w:pPr>
      <w:r w:rsidRPr="00411967">
        <w:rPr>
          <w:rFonts w:ascii="Arial" w:hAnsi="Arial" w:cs="Arial"/>
          <w:b/>
        </w:rPr>
        <w:t>Office Administrator/Secretary</w:t>
      </w:r>
    </w:p>
    <w:p w14:paraId="0B2EA719" w14:textId="217690E7" w:rsidR="00E57393" w:rsidRPr="00411967" w:rsidRDefault="00D4689E" w:rsidP="00E57393">
      <w:pPr>
        <w:spacing w:after="6" w:line="253" w:lineRule="auto"/>
        <w:ind w:right="1355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X.</w:t>
      </w:r>
      <w:r w:rsidR="00E809FC" w:rsidRPr="00411967">
        <w:rPr>
          <w:rFonts w:ascii="Arial" w:eastAsia="Times New Roman" w:hAnsi="Arial" w:cs="Arial"/>
          <w:b/>
          <w:sz w:val="24"/>
          <w:szCs w:val="24"/>
        </w:rPr>
        <w:tab/>
      </w:r>
      <w:r w:rsidR="00E57393" w:rsidRPr="00411967">
        <w:rPr>
          <w:rFonts w:ascii="Arial" w:eastAsia="Times New Roman" w:hAnsi="Arial" w:cs="Arial"/>
          <w:b/>
          <w:sz w:val="24"/>
          <w:szCs w:val="24"/>
        </w:rPr>
        <w:t>Committee Reports</w:t>
      </w:r>
    </w:p>
    <w:p w14:paraId="24A8B82C" w14:textId="24D97891" w:rsidR="00E809FC" w:rsidRPr="00411967" w:rsidRDefault="00E809FC" w:rsidP="00E57393">
      <w:pPr>
        <w:spacing w:after="6" w:line="253" w:lineRule="auto"/>
        <w:ind w:right="1355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ab/>
      </w:r>
      <w:r w:rsidR="00D4689E" w:rsidRPr="00411967">
        <w:rPr>
          <w:rFonts w:ascii="Arial" w:eastAsia="Times New Roman" w:hAnsi="Arial" w:cs="Arial"/>
          <w:b/>
          <w:sz w:val="24"/>
          <w:szCs w:val="24"/>
        </w:rPr>
        <w:t>A. Finance Committee- Approval for Payment of Bills</w:t>
      </w:r>
    </w:p>
    <w:p w14:paraId="0F0B9E63" w14:textId="45F3180F" w:rsidR="002D27C5" w:rsidRPr="00411967" w:rsidRDefault="00000000" w:rsidP="00BA1C17">
      <w:pPr>
        <w:spacing w:after="10" w:line="249" w:lineRule="auto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X</w:t>
      </w:r>
      <w:r w:rsidR="00D4689E" w:rsidRPr="00411967">
        <w:rPr>
          <w:rFonts w:ascii="Arial" w:eastAsia="Times New Roman" w:hAnsi="Arial" w:cs="Arial"/>
          <w:b/>
          <w:sz w:val="24"/>
          <w:szCs w:val="24"/>
        </w:rPr>
        <w:t>I.</w:t>
      </w:r>
      <w:r w:rsidRPr="00411967">
        <w:rPr>
          <w:rFonts w:ascii="Arial" w:eastAsia="Arial" w:hAnsi="Arial" w:cs="Arial"/>
          <w:b/>
          <w:sz w:val="24"/>
          <w:szCs w:val="24"/>
        </w:rPr>
        <w:t xml:space="preserve"> </w:t>
      </w:r>
      <w:r w:rsidRPr="00411967">
        <w:rPr>
          <w:rFonts w:ascii="Arial" w:eastAsia="Arial" w:hAnsi="Arial" w:cs="Arial"/>
          <w:b/>
          <w:sz w:val="24"/>
          <w:szCs w:val="24"/>
        </w:rPr>
        <w:tab/>
      </w:r>
      <w:r w:rsidRPr="00411967">
        <w:rPr>
          <w:rFonts w:ascii="Arial" w:eastAsia="Times New Roman" w:hAnsi="Arial" w:cs="Arial"/>
          <w:b/>
          <w:sz w:val="24"/>
          <w:szCs w:val="24"/>
        </w:rPr>
        <w:t>Executive Sessio</w:t>
      </w:r>
      <w:r w:rsidR="00BA1C17" w:rsidRPr="00411967">
        <w:rPr>
          <w:rFonts w:ascii="Arial" w:eastAsia="Times New Roman" w:hAnsi="Arial" w:cs="Arial"/>
          <w:b/>
          <w:sz w:val="24"/>
          <w:szCs w:val="24"/>
        </w:rPr>
        <w:t>n</w:t>
      </w:r>
    </w:p>
    <w:p w14:paraId="7B05085C" w14:textId="1C09AD45" w:rsidR="00D4689E" w:rsidRPr="00411967" w:rsidRDefault="00D4689E" w:rsidP="00D4689E">
      <w:pPr>
        <w:spacing w:after="10" w:line="249" w:lineRule="auto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hAnsi="Arial" w:cs="Arial"/>
          <w:b/>
          <w:bCs/>
          <w:sz w:val="24"/>
          <w:szCs w:val="24"/>
        </w:rPr>
        <w:t>XII.</w:t>
      </w:r>
      <w:r w:rsidRPr="00411967">
        <w:rPr>
          <w:rFonts w:ascii="Arial" w:hAnsi="Arial" w:cs="Arial"/>
          <w:b/>
          <w:bCs/>
          <w:sz w:val="24"/>
          <w:szCs w:val="24"/>
        </w:rPr>
        <w:tab/>
        <w:t>Possible Actions on Matters Discussed in Executive Session</w:t>
      </w:r>
    </w:p>
    <w:p w14:paraId="4BC7E82C" w14:textId="29B26A40" w:rsidR="002D27C5" w:rsidRPr="00411967" w:rsidRDefault="00000000" w:rsidP="00A93217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XIII.</w:t>
      </w:r>
      <w:r w:rsidRPr="00411967">
        <w:rPr>
          <w:rFonts w:ascii="Arial" w:eastAsia="Arial" w:hAnsi="Arial" w:cs="Arial"/>
          <w:b/>
          <w:sz w:val="24"/>
          <w:szCs w:val="24"/>
        </w:rPr>
        <w:t xml:space="preserve"> </w:t>
      </w:r>
      <w:r w:rsidR="00980EF3" w:rsidRPr="00411967">
        <w:rPr>
          <w:rFonts w:ascii="Arial" w:eastAsia="Arial" w:hAnsi="Arial" w:cs="Arial"/>
          <w:b/>
          <w:sz w:val="24"/>
          <w:szCs w:val="24"/>
        </w:rPr>
        <w:t xml:space="preserve">  </w:t>
      </w:r>
      <w:r w:rsidRPr="00411967">
        <w:rPr>
          <w:rFonts w:ascii="Arial" w:eastAsia="Times New Roman" w:hAnsi="Arial" w:cs="Arial"/>
          <w:b/>
          <w:sz w:val="24"/>
          <w:szCs w:val="24"/>
        </w:rPr>
        <w:t xml:space="preserve">Adjournment </w:t>
      </w:r>
    </w:p>
    <w:sectPr w:rsidR="002D27C5" w:rsidRPr="00411967" w:rsidSect="00FC2C63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5686"/>
    <w:multiLevelType w:val="hybridMultilevel"/>
    <w:tmpl w:val="3E3A935E"/>
    <w:lvl w:ilvl="0" w:tplc="30A826E4">
      <w:start w:val="2"/>
      <w:numFmt w:val="upp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6C23B9"/>
    <w:multiLevelType w:val="hybridMultilevel"/>
    <w:tmpl w:val="AEDE07CC"/>
    <w:lvl w:ilvl="0" w:tplc="2ED4D4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A0F76"/>
    <w:multiLevelType w:val="hybridMultilevel"/>
    <w:tmpl w:val="3E6AFCF2"/>
    <w:lvl w:ilvl="0" w:tplc="877C19F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775B"/>
    <w:multiLevelType w:val="hybridMultilevel"/>
    <w:tmpl w:val="637E4908"/>
    <w:lvl w:ilvl="0" w:tplc="86A6265C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C1D00">
      <w:start w:val="1"/>
      <w:numFmt w:val="upperLetter"/>
      <w:lvlText w:val="%2."/>
      <w:lvlJc w:val="left"/>
      <w:pPr>
        <w:ind w:left="112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49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01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8C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23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CE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4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2E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875D91"/>
    <w:multiLevelType w:val="hybridMultilevel"/>
    <w:tmpl w:val="44806AC2"/>
    <w:lvl w:ilvl="0" w:tplc="730288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996C4C"/>
    <w:multiLevelType w:val="hybridMultilevel"/>
    <w:tmpl w:val="12CC5ABE"/>
    <w:lvl w:ilvl="0" w:tplc="0BF6325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570FC"/>
    <w:multiLevelType w:val="hybridMultilevel"/>
    <w:tmpl w:val="073CEEA6"/>
    <w:lvl w:ilvl="0" w:tplc="35F6B13E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957A7"/>
    <w:multiLevelType w:val="hybridMultilevel"/>
    <w:tmpl w:val="8C702730"/>
    <w:lvl w:ilvl="0" w:tplc="6F84A50E">
      <w:start w:val="2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0087549">
    <w:abstractNumId w:val="3"/>
  </w:num>
  <w:num w:numId="2" w16cid:durableId="1985160466">
    <w:abstractNumId w:val="4"/>
  </w:num>
  <w:num w:numId="3" w16cid:durableId="980573780">
    <w:abstractNumId w:val="1"/>
  </w:num>
  <w:num w:numId="4" w16cid:durableId="772896015">
    <w:abstractNumId w:val="6"/>
  </w:num>
  <w:num w:numId="5" w16cid:durableId="1775006595">
    <w:abstractNumId w:val="7"/>
  </w:num>
  <w:num w:numId="6" w16cid:durableId="1433741719">
    <w:abstractNumId w:val="2"/>
  </w:num>
  <w:num w:numId="7" w16cid:durableId="1138255982">
    <w:abstractNumId w:val="0"/>
  </w:num>
  <w:num w:numId="8" w16cid:durableId="1124428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C5"/>
    <w:rsid w:val="0002063A"/>
    <w:rsid w:val="000F612E"/>
    <w:rsid w:val="00116CCC"/>
    <w:rsid w:val="00130A91"/>
    <w:rsid w:val="002D27C5"/>
    <w:rsid w:val="002E2AB1"/>
    <w:rsid w:val="0032272D"/>
    <w:rsid w:val="00376BAC"/>
    <w:rsid w:val="0038098C"/>
    <w:rsid w:val="0040035D"/>
    <w:rsid w:val="00411967"/>
    <w:rsid w:val="004320F9"/>
    <w:rsid w:val="004C73A7"/>
    <w:rsid w:val="006D0AD8"/>
    <w:rsid w:val="007577CC"/>
    <w:rsid w:val="0083674F"/>
    <w:rsid w:val="008D17E6"/>
    <w:rsid w:val="00970F39"/>
    <w:rsid w:val="00980EF3"/>
    <w:rsid w:val="00A13CBE"/>
    <w:rsid w:val="00A7318F"/>
    <w:rsid w:val="00A93217"/>
    <w:rsid w:val="00B470F8"/>
    <w:rsid w:val="00BA1C17"/>
    <w:rsid w:val="00BC49F4"/>
    <w:rsid w:val="00C07427"/>
    <w:rsid w:val="00C247E6"/>
    <w:rsid w:val="00C41BA2"/>
    <w:rsid w:val="00C66E6D"/>
    <w:rsid w:val="00CB2834"/>
    <w:rsid w:val="00D4689E"/>
    <w:rsid w:val="00DC7D2A"/>
    <w:rsid w:val="00E064E3"/>
    <w:rsid w:val="00E25FE4"/>
    <w:rsid w:val="00E57393"/>
    <w:rsid w:val="00E76B9E"/>
    <w:rsid w:val="00E809FC"/>
    <w:rsid w:val="00E94A47"/>
    <w:rsid w:val="00EA1CB9"/>
    <w:rsid w:val="00EF1D0F"/>
    <w:rsid w:val="00EF4F1B"/>
    <w:rsid w:val="00F30D41"/>
    <w:rsid w:val="00F732E7"/>
    <w:rsid w:val="00FC2C63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DA35"/>
  <w15:docId w15:val="{1628FDCA-15EC-4727-9930-4CF94D8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4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Carolyn Morse</cp:lastModifiedBy>
  <cp:revision>2</cp:revision>
  <cp:lastPrinted>2024-08-22T12:38:00Z</cp:lastPrinted>
  <dcterms:created xsi:type="dcterms:W3CDTF">2024-09-18T13:35:00Z</dcterms:created>
  <dcterms:modified xsi:type="dcterms:W3CDTF">2024-09-18T13:35:00Z</dcterms:modified>
</cp:coreProperties>
</file>